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2307" w:rsidRPr="00264761" w:rsidRDefault="00F82307" w:rsidP="00F82307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Конспект занятия по речевому развитию в средней группе детского сада. Тема: «З</w:t>
      </w:r>
      <w:r>
        <w:rPr>
          <w:rFonts w:ascii="Times New Roman" w:hAnsi="Times New Roman" w:cs="Times New Roman"/>
          <w:sz w:val="36"/>
          <w:szCs w:val="36"/>
        </w:rPr>
        <w:t>накомство со звуками Н и Н</w:t>
      </w:r>
      <w:r w:rsidRPr="00264761">
        <w:rPr>
          <w:rFonts w:ascii="Times New Roman" w:hAnsi="Times New Roman" w:cs="Times New Roman"/>
          <w:sz w:val="36"/>
          <w:szCs w:val="36"/>
        </w:rPr>
        <w:t>ь».</w:t>
      </w:r>
    </w:p>
    <w:p w:rsidR="00F82307" w:rsidRPr="00264761" w:rsidRDefault="00F82307" w:rsidP="00F82307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Программное содержание:</w:t>
      </w:r>
      <w:r>
        <w:rPr>
          <w:rFonts w:ascii="Times New Roman" w:hAnsi="Times New Roman" w:cs="Times New Roman"/>
          <w:sz w:val="36"/>
          <w:szCs w:val="36"/>
        </w:rPr>
        <w:t xml:space="preserve"> познакомить детей со звуками  Н и Н</w:t>
      </w:r>
      <w:r w:rsidRPr="00264761">
        <w:rPr>
          <w:rFonts w:ascii="Times New Roman" w:hAnsi="Times New Roman" w:cs="Times New Roman"/>
          <w:sz w:val="36"/>
          <w:szCs w:val="36"/>
        </w:rPr>
        <w:t>ь. Учить находить слова к</w:t>
      </w:r>
      <w:r>
        <w:rPr>
          <w:rFonts w:ascii="Times New Roman" w:hAnsi="Times New Roman" w:cs="Times New Roman"/>
          <w:sz w:val="36"/>
          <w:szCs w:val="36"/>
        </w:rPr>
        <w:t xml:space="preserve"> схемам:  Н---, Н</w:t>
      </w:r>
      <w:r w:rsidRPr="00264761">
        <w:rPr>
          <w:rFonts w:ascii="Times New Roman" w:hAnsi="Times New Roman" w:cs="Times New Roman"/>
          <w:sz w:val="36"/>
          <w:szCs w:val="36"/>
        </w:rPr>
        <w:t>ь----,  закреплять понятие согласный  звук, формировать понятия мягкий и твёрдый согласный звуки, закреплять умение делить слова на слоги, развивать слуховое и зрительное внимание</w:t>
      </w:r>
      <w:r w:rsidR="00776C4B">
        <w:rPr>
          <w:rFonts w:ascii="Times New Roman" w:hAnsi="Times New Roman" w:cs="Times New Roman"/>
          <w:sz w:val="36"/>
          <w:szCs w:val="36"/>
        </w:rPr>
        <w:t>, развивать умение придумывать предложение с заданным словом.</w:t>
      </w:r>
    </w:p>
    <w:p w:rsidR="00F82307" w:rsidRPr="00264761" w:rsidRDefault="00F82307" w:rsidP="00F82307">
      <w:pPr>
        <w:rPr>
          <w:rFonts w:ascii="Times New Roman" w:hAnsi="Times New Roman" w:cs="Times New Roman"/>
          <w:sz w:val="36"/>
          <w:szCs w:val="36"/>
        </w:rPr>
      </w:pPr>
    </w:p>
    <w:p w:rsidR="00F82307" w:rsidRPr="00264761" w:rsidRDefault="00F82307" w:rsidP="00F82307">
      <w:pPr>
        <w:rPr>
          <w:rFonts w:ascii="Times New Roman" w:hAnsi="Times New Roman" w:cs="Times New Roman"/>
          <w:sz w:val="36"/>
          <w:szCs w:val="36"/>
        </w:rPr>
      </w:pPr>
    </w:p>
    <w:p w:rsidR="00A65A70" w:rsidRDefault="009376AB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F82307" w:rsidRDefault="00F82307"/>
    <w:p w:rsidR="00776C4B" w:rsidRDefault="00776C4B" w:rsidP="00F82307">
      <w:pPr>
        <w:rPr>
          <w:rFonts w:ascii="Times New Roman" w:hAnsi="Times New Roman" w:cs="Times New Roman"/>
          <w:sz w:val="32"/>
          <w:szCs w:val="32"/>
        </w:rPr>
      </w:pPr>
    </w:p>
    <w:p w:rsidR="009376AB" w:rsidRDefault="009376AB" w:rsidP="00F82307">
      <w:pPr>
        <w:rPr>
          <w:rFonts w:ascii="Times New Roman" w:hAnsi="Times New Roman" w:cs="Times New Roman"/>
          <w:sz w:val="32"/>
          <w:szCs w:val="32"/>
        </w:rPr>
      </w:pPr>
    </w:p>
    <w:p w:rsidR="00F82307" w:rsidRPr="00C310FE" w:rsidRDefault="00F82307" w:rsidP="00F82307">
      <w:pPr>
        <w:rPr>
          <w:rFonts w:ascii="Times New Roman" w:hAnsi="Times New Roman" w:cs="Times New Roman"/>
          <w:sz w:val="32"/>
          <w:szCs w:val="32"/>
        </w:rPr>
      </w:pPr>
      <w:r w:rsidRPr="00C310FE">
        <w:rPr>
          <w:rFonts w:ascii="Times New Roman" w:hAnsi="Times New Roman" w:cs="Times New Roman"/>
          <w:sz w:val="32"/>
          <w:szCs w:val="32"/>
        </w:rPr>
        <w:lastRenderedPageBreak/>
        <w:t>Ход занятия:</w:t>
      </w:r>
    </w:p>
    <w:p w:rsidR="00F82307" w:rsidRPr="00C310FE" w:rsidRDefault="00F82307" w:rsidP="00F82307">
      <w:pPr>
        <w:rPr>
          <w:rFonts w:ascii="Times New Roman" w:hAnsi="Times New Roman" w:cs="Times New Roman"/>
          <w:sz w:val="32"/>
          <w:szCs w:val="32"/>
        </w:rPr>
      </w:pPr>
      <w:r w:rsidRPr="00C310FE">
        <w:rPr>
          <w:rFonts w:ascii="Times New Roman" w:hAnsi="Times New Roman" w:cs="Times New Roman"/>
          <w:sz w:val="32"/>
          <w:szCs w:val="32"/>
        </w:rPr>
        <w:t>1. Воспитатель предлагает детям начать с разминки и разделить слова на слоги. (Взрослый произносит слово, ребёнок прохлопывает слоги и считает их количество).</w:t>
      </w:r>
    </w:p>
    <w:p w:rsidR="00F82307" w:rsidRDefault="00F8230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Мак, ро-за, ли-ли-я, тюль-пан, не-за-буд-ка, ко-ло-коль-чик, гвоз-ди-ка, лан-дыш, нар-цисс, под-снеж-ник, кро-кус.</w:t>
      </w:r>
    </w:p>
    <w:p w:rsidR="00F82307" w:rsidRPr="00264761" w:rsidRDefault="00F82307" w:rsidP="00F82307">
      <w:pPr>
        <w:rPr>
          <w:rFonts w:ascii="Times New Roman" w:hAnsi="Times New Roman" w:cs="Times New Roman"/>
          <w:sz w:val="36"/>
          <w:szCs w:val="36"/>
        </w:rPr>
      </w:pPr>
      <w:r w:rsidRPr="00264761">
        <w:rPr>
          <w:rFonts w:ascii="Times New Roman" w:hAnsi="Times New Roman" w:cs="Times New Roman"/>
          <w:sz w:val="36"/>
          <w:szCs w:val="36"/>
        </w:rPr>
        <w:t>2. Ребёнку предлагается отгадать загадки.</w:t>
      </w:r>
    </w:p>
    <w:p w:rsidR="00F82307" w:rsidRDefault="00F82307" w:rsidP="00F82307">
      <w:pPr>
        <w:jc w:val="center"/>
        <w:rPr>
          <w:rFonts w:ascii="Times New Roman" w:hAnsi="Times New Roman" w:cs="Times New Roman"/>
          <w:sz w:val="32"/>
          <w:szCs w:val="32"/>
        </w:rPr>
      </w:pPr>
      <w:r w:rsidRPr="00F8230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40B0334" wp14:editId="2586B36A">
            <wp:extent cx="3791258" cy="5760640"/>
            <wp:effectExtent l="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258" cy="576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5F7" w:rsidRDefault="002C05F7" w:rsidP="00F82307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F82307" w:rsidRPr="00C058F6" w:rsidRDefault="00F82307" w:rsidP="00F82307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На какой звук начиналась отгадка первой загадки? Произнеси его.</w:t>
      </w:r>
    </w:p>
    <w:p w:rsidR="00F82307" w:rsidRDefault="00F82307" w:rsidP="00F82307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На какой звук начиналась отгадка второй загадки? Произнеси его.</w:t>
      </w:r>
    </w:p>
    <w:p w:rsidR="002C05F7" w:rsidRPr="00C058F6" w:rsidRDefault="002C05F7" w:rsidP="00F82307">
      <w:pPr>
        <w:rPr>
          <w:rFonts w:ascii="Times New Roman" w:hAnsi="Times New Roman" w:cs="Times New Roman"/>
          <w:sz w:val="32"/>
          <w:szCs w:val="32"/>
        </w:rPr>
      </w:pPr>
    </w:p>
    <w:p w:rsidR="002C05F7" w:rsidRDefault="00F82307" w:rsidP="00F82307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lastRenderedPageBreak/>
        <w:t xml:space="preserve"> Сегодня мы п</w:t>
      </w:r>
      <w:r>
        <w:rPr>
          <w:rFonts w:ascii="Times New Roman" w:hAnsi="Times New Roman" w:cs="Times New Roman"/>
          <w:sz w:val="32"/>
          <w:szCs w:val="32"/>
        </w:rPr>
        <w:t>ознакомимся с этими  звуками  (Н и Н</w:t>
      </w:r>
      <w:r w:rsidRPr="00C058F6">
        <w:rPr>
          <w:rFonts w:ascii="Times New Roman" w:hAnsi="Times New Roman" w:cs="Times New Roman"/>
          <w:sz w:val="32"/>
          <w:szCs w:val="32"/>
        </w:rPr>
        <w:t>ь).</w:t>
      </w:r>
    </w:p>
    <w:p w:rsidR="002C05F7" w:rsidRDefault="002C05F7" w:rsidP="002C05F7">
      <w:pPr>
        <w:jc w:val="center"/>
        <w:rPr>
          <w:rFonts w:ascii="Times New Roman" w:hAnsi="Times New Roman" w:cs="Times New Roman"/>
          <w:sz w:val="32"/>
          <w:szCs w:val="32"/>
        </w:rPr>
      </w:pPr>
      <w:r w:rsidRPr="002C05F7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4AD648A2" wp14:editId="19AD4F96">
            <wp:extent cx="3171825" cy="3171825"/>
            <wp:effectExtent l="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0000" b="90000" l="1000" r="9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2708" cy="3172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5F7" w:rsidRPr="00C058F6" w:rsidRDefault="002C05F7" w:rsidP="002C05F7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 xml:space="preserve">Как ты считаешь, звук </w:t>
      </w:r>
      <w:r>
        <w:rPr>
          <w:rFonts w:ascii="Times New Roman" w:hAnsi="Times New Roman" w:cs="Times New Roman"/>
          <w:sz w:val="32"/>
          <w:szCs w:val="32"/>
        </w:rPr>
        <w:t>Н</w:t>
      </w:r>
      <w:r w:rsidRPr="00C058F6">
        <w:rPr>
          <w:rFonts w:ascii="Times New Roman" w:hAnsi="Times New Roman" w:cs="Times New Roman"/>
          <w:sz w:val="32"/>
          <w:szCs w:val="32"/>
        </w:rPr>
        <w:t xml:space="preserve"> можно спеть? (Варианты ответов ребёнка).</w:t>
      </w:r>
    </w:p>
    <w:p w:rsidR="002C05F7" w:rsidRPr="00C058F6" w:rsidRDefault="002C05F7" w:rsidP="002C05F7">
      <w:pPr>
        <w:rPr>
          <w:rFonts w:ascii="Times New Roman" w:hAnsi="Times New Roman" w:cs="Times New Roman"/>
          <w:sz w:val="32"/>
          <w:szCs w:val="32"/>
        </w:rPr>
      </w:pPr>
      <w:r w:rsidRPr="00C058F6">
        <w:rPr>
          <w:rFonts w:ascii="Times New Roman" w:hAnsi="Times New Roman" w:cs="Times New Roman"/>
          <w:sz w:val="32"/>
          <w:szCs w:val="32"/>
        </w:rPr>
        <w:t>Что нам мешает спеть этот звук голосом?  (Зубы).  Значит этот звук не гласный, а согласный.</w:t>
      </w:r>
    </w:p>
    <w:p w:rsidR="00F82307" w:rsidRPr="00C058F6" w:rsidRDefault="002C05F7" w:rsidP="00F82307">
      <w:pPr>
        <w:rPr>
          <w:rFonts w:ascii="Times New Roman" w:hAnsi="Times New Roman" w:cs="Times New Roman"/>
          <w:sz w:val="32"/>
          <w:szCs w:val="32"/>
        </w:rPr>
      </w:pPr>
      <w:r w:rsidRPr="005B1937">
        <w:rPr>
          <w:rFonts w:ascii="Times New Roman" w:hAnsi="Times New Roman" w:cs="Times New Roman"/>
          <w:sz w:val="32"/>
          <w:szCs w:val="32"/>
        </w:rPr>
        <w:t>Послушай и скажи, как он звучит в словах</w:t>
      </w:r>
      <w:r>
        <w:rPr>
          <w:rFonts w:ascii="Times New Roman" w:hAnsi="Times New Roman" w:cs="Times New Roman"/>
          <w:sz w:val="32"/>
          <w:szCs w:val="32"/>
        </w:rPr>
        <w:t>: носки, танк</w:t>
      </w:r>
    </w:p>
    <w:p w:rsidR="00F82307" w:rsidRDefault="002C05F7" w:rsidP="002C05F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6363DF2" wp14:editId="43280038">
            <wp:extent cx="2729110" cy="2257425"/>
            <wp:effectExtent l="0" t="0" r="0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72" cy="226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2C05F7">
        <w:t xml:space="preserve"> </w:t>
      </w:r>
      <w:r>
        <w:rPr>
          <w:noProof/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3105150" cy="2016630"/>
            <wp:effectExtent l="0" t="0" r="0" b="3175"/>
            <wp:docPr id="1" name="Рисунок 1" descr="Пластмассовый танк Барс игрушка для ребенка купить на 23-е февра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ластмассовый танк Барс игрушка для ребенка купить на 23-е февраля ..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558" cy="2018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3D8" w:rsidRDefault="008963D8" w:rsidP="002C05F7">
      <w:pPr>
        <w:rPr>
          <w:rFonts w:ascii="Times New Roman" w:hAnsi="Times New Roman" w:cs="Times New Roman"/>
          <w:sz w:val="32"/>
          <w:szCs w:val="32"/>
        </w:rPr>
      </w:pPr>
    </w:p>
    <w:p w:rsidR="008963D8" w:rsidRDefault="008963D8" w:rsidP="002C05F7">
      <w:pPr>
        <w:rPr>
          <w:rFonts w:ascii="Times New Roman" w:hAnsi="Times New Roman" w:cs="Times New Roman"/>
          <w:sz w:val="32"/>
          <w:szCs w:val="32"/>
        </w:rPr>
      </w:pPr>
    </w:p>
    <w:p w:rsidR="002C05F7" w:rsidRDefault="002C05F7" w:rsidP="002C05F7">
      <w:pPr>
        <w:rPr>
          <w:rFonts w:ascii="Times New Roman" w:hAnsi="Times New Roman" w:cs="Times New Roman"/>
          <w:sz w:val="32"/>
          <w:szCs w:val="32"/>
        </w:rPr>
      </w:pPr>
      <w:r w:rsidRPr="00561AC8">
        <w:rPr>
          <w:rFonts w:ascii="Times New Roman" w:hAnsi="Times New Roman" w:cs="Times New Roman"/>
          <w:sz w:val="32"/>
          <w:szCs w:val="32"/>
        </w:rPr>
        <w:t xml:space="preserve">Как звучал звук </w:t>
      </w:r>
      <w:r>
        <w:rPr>
          <w:rFonts w:ascii="Times New Roman" w:hAnsi="Times New Roman" w:cs="Times New Roman"/>
          <w:sz w:val="32"/>
          <w:szCs w:val="32"/>
        </w:rPr>
        <w:t>Н</w:t>
      </w:r>
      <w:r w:rsidRPr="00561AC8">
        <w:rPr>
          <w:rFonts w:ascii="Times New Roman" w:hAnsi="Times New Roman" w:cs="Times New Roman"/>
          <w:sz w:val="32"/>
          <w:szCs w:val="32"/>
        </w:rPr>
        <w:t xml:space="preserve"> в сл</w:t>
      </w:r>
      <w:r>
        <w:rPr>
          <w:rFonts w:ascii="Times New Roman" w:hAnsi="Times New Roman" w:cs="Times New Roman"/>
          <w:sz w:val="32"/>
          <w:szCs w:val="32"/>
        </w:rPr>
        <w:t>ове носки</w:t>
      </w:r>
      <w:r w:rsidRPr="00561AC8">
        <w:rPr>
          <w:rFonts w:ascii="Times New Roman" w:hAnsi="Times New Roman" w:cs="Times New Roman"/>
          <w:sz w:val="32"/>
          <w:szCs w:val="32"/>
        </w:rPr>
        <w:t xml:space="preserve">? </w:t>
      </w:r>
      <w:r>
        <w:rPr>
          <w:rFonts w:ascii="Times New Roman" w:hAnsi="Times New Roman" w:cs="Times New Roman"/>
          <w:sz w:val="32"/>
          <w:szCs w:val="32"/>
        </w:rPr>
        <w:t>(Ответ ребёнка) В слове танк? (Ответ ребёнка)  В этих словах звук Н – твёрдый.</w:t>
      </w:r>
    </w:p>
    <w:p w:rsidR="008963D8" w:rsidRDefault="008963D8" w:rsidP="002C05F7">
      <w:pPr>
        <w:rPr>
          <w:rFonts w:ascii="Times New Roman" w:hAnsi="Times New Roman" w:cs="Times New Roman"/>
          <w:sz w:val="32"/>
          <w:szCs w:val="32"/>
        </w:rPr>
      </w:pPr>
    </w:p>
    <w:p w:rsidR="008963D8" w:rsidRDefault="008963D8" w:rsidP="002C05F7">
      <w:pPr>
        <w:rPr>
          <w:rFonts w:ascii="Times New Roman" w:hAnsi="Times New Roman" w:cs="Times New Roman"/>
          <w:sz w:val="32"/>
          <w:szCs w:val="32"/>
        </w:rPr>
      </w:pPr>
    </w:p>
    <w:p w:rsidR="002C05F7" w:rsidRDefault="002C05F7" w:rsidP="002C05F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Послушай и скажи, как звучит звук в словах: Нюша, нитки.</w:t>
      </w:r>
    </w:p>
    <w:p w:rsidR="002C05F7" w:rsidRDefault="002C05F7" w:rsidP="002C05F7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152B45E9" wp14:editId="3825C945">
            <wp:extent cx="2057400" cy="2899155"/>
            <wp:effectExtent l="0" t="0" r="0" b="0"/>
            <wp:docPr id="2" name="Рисунок 2" descr="Нюша | Шарарам вики | Fand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юша | Шарарам вики | Fando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757" cy="292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</w:t>
      </w:r>
      <w:r>
        <w:rPr>
          <w:noProof/>
          <w:lang w:eastAsia="ru-RU"/>
        </w:rPr>
        <w:drawing>
          <wp:inline distT="0" distB="0" distL="0" distR="0" wp14:anchorId="695D9210" wp14:editId="71149449">
            <wp:extent cx="2381250" cy="1984375"/>
            <wp:effectExtent l="0" t="0" r="0" b="0"/>
            <wp:docPr id="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484" cy="1988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8963D8" w:rsidRPr="008963D8" w:rsidRDefault="008963D8" w:rsidP="008963D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Как звучал звук в имени Нюша?  (Ответ ребёнка). В слове нитки? (Ответ ребёнка) В этих словах звук Нь – мягкий.</w:t>
      </w:r>
    </w:p>
    <w:p w:rsidR="008963D8" w:rsidRPr="005B1937" w:rsidRDefault="008963D8" w:rsidP="008963D8">
      <w:pPr>
        <w:jc w:val="center"/>
        <w:rPr>
          <w:rFonts w:ascii="Times New Roman" w:hAnsi="Times New Roman" w:cs="Times New Roman"/>
          <w:sz w:val="36"/>
          <w:szCs w:val="36"/>
        </w:rPr>
      </w:pPr>
      <w:r w:rsidRPr="005B1937">
        <w:rPr>
          <w:rFonts w:ascii="Times New Roman" w:hAnsi="Times New Roman" w:cs="Times New Roman"/>
          <w:sz w:val="36"/>
          <w:szCs w:val="36"/>
        </w:rPr>
        <w:t>3. Игровое упражнение «Сыщик»</w:t>
      </w:r>
      <w:r>
        <w:rPr>
          <w:rFonts w:ascii="Times New Roman" w:hAnsi="Times New Roman" w:cs="Times New Roman"/>
          <w:sz w:val="36"/>
          <w:szCs w:val="36"/>
        </w:rPr>
        <w:t>.</w:t>
      </w:r>
    </w:p>
    <w:p w:rsidR="008963D8" w:rsidRDefault="008963D8" w:rsidP="008963D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Кто больше  найдёт слов со звуками Н и НЬ?</w:t>
      </w:r>
    </w:p>
    <w:p w:rsidR="008963D8" w:rsidRDefault="008963D8" w:rsidP="008963D8">
      <w:pPr>
        <w:jc w:val="center"/>
        <w:rPr>
          <w:rFonts w:ascii="Times New Roman" w:hAnsi="Times New Roman" w:cs="Times New Roman"/>
          <w:sz w:val="32"/>
          <w:szCs w:val="32"/>
        </w:rPr>
      </w:pPr>
      <w:r w:rsidRPr="008963D8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62CB6590" wp14:editId="3004230D">
            <wp:extent cx="6152515" cy="4348480"/>
            <wp:effectExtent l="0" t="0" r="635" b="0"/>
            <wp:docPr id="7" name="Объект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кт 6"/>
                    <pic:cNvPicPr>
                      <a:picLocks noGrp="1"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3D8" w:rsidRDefault="008963D8" w:rsidP="008963D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963D8" w:rsidRDefault="008963D8" w:rsidP="008963D8">
      <w:pPr>
        <w:jc w:val="center"/>
        <w:rPr>
          <w:rFonts w:ascii="Times New Roman" w:hAnsi="Times New Roman" w:cs="Times New Roman"/>
          <w:sz w:val="36"/>
          <w:szCs w:val="36"/>
        </w:rPr>
      </w:pPr>
      <w:r w:rsidRPr="00C058F6">
        <w:rPr>
          <w:rFonts w:ascii="Times New Roman" w:hAnsi="Times New Roman" w:cs="Times New Roman"/>
          <w:sz w:val="36"/>
          <w:szCs w:val="36"/>
        </w:rPr>
        <w:lastRenderedPageBreak/>
        <w:t>4. Физкульминутка</w:t>
      </w:r>
    </w:p>
    <w:p w:rsidR="00D1384A" w:rsidRDefault="00D1384A" w:rsidP="008963D8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187703CD" wp14:editId="28D9904A">
            <wp:extent cx="5425848" cy="3038475"/>
            <wp:effectExtent l="0" t="0" r="3810" b="0"/>
            <wp:docPr id="8" name="Рисунок 8" descr="Физкультминутки для школьников и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изкультминутки для школьников и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848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Для разминки из-за парт  поднимаемся. На старт!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Бег на месте. Веселей! И быстрей, быстрей, быстрей!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Делаем вперёд наклоны – раз, два, три, четыре, пять.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Мельницу руками крутим, чтобы плечики размять.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Начинаем приседать - раз, два, три, четыре, пять.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А потом прыжки на месте, выше прыгаем все вместе.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Руки к солнышку потянем –  руки в стороны растянем.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А теперь пора учиться, да прилежно, не лениться!</w:t>
      </w:r>
    </w:p>
    <w:p w:rsidR="00D1384A" w:rsidRDefault="00D1384A" w:rsidP="00D1384A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1384A" w:rsidRDefault="00D1384A" w:rsidP="008963D8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D1384A" w:rsidRDefault="00D1384A" w:rsidP="008963D8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15A38" w:rsidRDefault="00815A38" w:rsidP="00815A38">
      <w:pPr>
        <w:pStyle w:val="c0"/>
        <w:shd w:val="clear" w:color="auto" w:fill="FFFFFF"/>
        <w:spacing w:before="0" w:beforeAutospacing="0" w:after="0" w:afterAutospacing="0"/>
        <w:rPr>
          <w:sz w:val="40"/>
          <w:szCs w:val="40"/>
        </w:rPr>
      </w:pPr>
      <w:r>
        <w:rPr>
          <w:sz w:val="40"/>
          <w:szCs w:val="40"/>
        </w:rPr>
        <w:lastRenderedPageBreak/>
        <w:t>5. Игра «Подарки».</w:t>
      </w:r>
    </w:p>
    <w:p w:rsidR="00815A38" w:rsidRDefault="00815A38" w:rsidP="008963D8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15A38" w:rsidRDefault="00815A38" w:rsidP="004E32A9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Подари Незнайке подарки со звуком Н.</w:t>
      </w:r>
    </w:p>
    <w:p w:rsidR="004E32A9" w:rsidRPr="00C058F6" w:rsidRDefault="004E32A9" w:rsidP="004E32A9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815A38" w:rsidRDefault="00815A38" w:rsidP="00815A38">
      <w:pPr>
        <w:rPr>
          <w:noProof/>
          <w:lang w:eastAsia="ru-RU"/>
        </w:rPr>
      </w:pPr>
      <w:r>
        <w:rPr>
          <w:noProof/>
          <w:lang w:eastAsia="ru-RU"/>
        </w:rPr>
        <w:t xml:space="preserve">      </w:t>
      </w:r>
      <w:r w:rsidRPr="00815A38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1966A36B" wp14:editId="1197F719">
            <wp:extent cx="2666999" cy="2000250"/>
            <wp:effectExtent l="0" t="0" r="635" b="0"/>
            <wp:docPr id="10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660" cy="200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</w:t>
      </w:r>
      <w:r w:rsidRPr="00815A38">
        <w:rPr>
          <w:noProof/>
          <w:lang w:eastAsia="ru-RU"/>
        </w:rPr>
        <w:drawing>
          <wp:inline distT="0" distB="0" distL="0" distR="0" wp14:anchorId="457FDA38" wp14:editId="54E36445">
            <wp:extent cx="1302028" cy="1747054"/>
            <wp:effectExtent l="0" t="0" r="0" b="5715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028" cy="174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>
            <wp:extent cx="1838325" cy="1838325"/>
            <wp:effectExtent l="0" t="0" r="9525" b="9525"/>
            <wp:docPr id="11" name="Рисунок 11" descr="Вишня Шпанка Крупноплодная - саженцы купить недорого (95) большой выбор  сортов в Киеве (Украина) ► Сад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Вишня Шпанка Крупноплодная - саженцы купить недорого (95) большой выбор  сортов в Киеве (Украина) ► Садко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</w:p>
    <w:p w:rsidR="00815A38" w:rsidRDefault="00815A38" w:rsidP="00815A3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324100" cy="1876425"/>
            <wp:effectExtent l="0" t="0" r="0" b="0"/>
            <wp:docPr id="10" name="Рисунок 10" descr="Бананы - полезные свойства и калорийность, применение 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ананы - полезные свойства и калорийность, применение и ..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484" cy="187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1838325" cy="2176038"/>
            <wp:effectExtent l="2858" t="0" r="0" b="0"/>
            <wp:docPr id="12" name="Рисунок 12" descr="Каталог Ремень Строчка от магазина Одежда+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Каталог Ремень Строчка от магазина Одежда+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51460" cy="2191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967905" cy="1522666"/>
            <wp:effectExtent l="0" t="0" r="0" b="0"/>
            <wp:docPr id="13" name="Рисунок 13" descr="Барабан - история и описание игруш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арабан - история и описание игрушки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9855" b="89984" l="10000" r="9137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20" cy="152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3D8" w:rsidRDefault="00815A38" w:rsidP="00815A3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745282" cy="3207801"/>
            <wp:effectExtent l="0" t="0" r="0" b="0"/>
            <wp:docPr id="9" name="Рисунок 9" descr="незнайка в пнг: 19 тыс изображений найдено в Яндекс.Картинках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незнайка в пнг: 19 тыс изображений найдено в Яндекс.Картинках ..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358" cy="3210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2A9" w:rsidRDefault="004E32A9" w:rsidP="00815A3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E32A9" w:rsidRDefault="004E32A9" w:rsidP="00815A3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76C4B" w:rsidRDefault="00776C4B" w:rsidP="00815A38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E32A9" w:rsidRDefault="004E32A9" w:rsidP="00815A3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Подари Нюше подарки со звуком Нь</w:t>
      </w:r>
      <w:r w:rsidRPr="004E32A9">
        <w:rPr>
          <w:rFonts w:ascii="Times New Roman" w:hAnsi="Times New Roman" w:cs="Times New Roman"/>
          <w:sz w:val="40"/>
          <w:szCs w:val="40"/>
        </w:rPr>
        <w:t>.</w:t>
      </w:r>
    </w:p>
    <w:p w:rsidR="004E32A9" w:rsidRDefault="004E32A9" w:rsidP="00815A38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E32A9" w:rsidRDefault="004E32A9" w:rsidP="004E32A9">
      <w:pPr>
        <w:rPr>
          <w:rFonts w:ascii="Times New Roman" w:hAnsi="Times New Roman" w:cs="Times New Roman"/>
          <w:sz w:val="40"/>
          <w:szCs w:val="40"/>
        </w:rPr>
      </w:pPr>
      <w:r w:rsidRPr="004E32A9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E7E9776" wp14:editId="098577F1">
            <wp:extent cx="2895600" cy="1930400"/>
            <wp:effectExtent l="0" t="0" r="0" b="0"/>
            <wp:docPr id="20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418" cy="1934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</w:t>
      </w:r>
      <w:r w:rsidRPr="004E32A9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32B1B51C" wp14:editId="667DBDF3">
            <wp:extent cx="1485900" cy="1485900"/>
            <wp:effectExtent l="0" t="0" r="0" b="0"/>
            <wp:docPr id="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949" cy="1487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 </w:t>
      </w:r>
      <w:r w:rsidRPr="004E32A9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5BC52906" wp14:editId="35C3B667">
            <wp:extent cx="1507098" cy="1507098"/>
            <wp:effectExtent l="0" t="0" r="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098" cy="150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E32A9" w:rsidRDefault="004E32A9" w:rsidP="004E32A9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1943100" cy="2541575"/>
            <wp:effectExtent l="0" t="0" r="0" b="0"/>
            <wp:docPr id="16" name="Рисунок 16" descr="Коньки фигурные Naomi ICE BLADE 4496289 в интернет-магазин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оньки фигурные Naomi ICE BLADE 4496289 в интернет-магазине ..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ackgroundRemoval t="15333" b="80167" l="0" r="9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748" cy="2543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40"/>
          <w:szCs w:val="40"/>
        </w:rPr>
        <w:t xml:space="preserve">   </w:t>
      </w:r>
      <w:r w:rsidRPr="004E32A9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49D578CA" wp14:editId="1D87B247">
            <wp:extent cx="2143125" cy="1952625"/>
            <wp:effectExtent l="0" t="0" r="9525" b="9525"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074746">
        <w:rPr>
          <w:rFonts w:ascii="Times New Roman" w:hAnsi="Times New Roman" w:cs="Times New Roman"/>
          <w:sz w:val="40"/>
          <w:szCs w:val="40"/>
        </w:rPr>
        <w:t xml:space="preserve">   </w:t>
      </w:r>
      <w:r w:rsidR="00074746" w:rsidRPr="00074746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230DE73" wp14:editId="07D2C330">
            <wp:extent cx="2105025" cy="1956323"/>
            <wp:effectExtent l="0" t="0" r="0" b="6350"/>
            <wp:docPr id="103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936" cy="1960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776C4B" w:rsidRDefault="00776C4B" w:rsidP="00074746">
      <w:pPr>
        <w:jc w:val="center"/>
        <w:rPr>
          <w:noProof/>
          <w:lang w:eastAsia="ru-RU"/>
        </w:rPr>
      </w:pPr>
    </w:p>
    <w:p w:rsidR="00074746" w:rsidRDefault="00074746" w:rsidP="00776C4B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5983117B" wp14:editId="14429286">
            <wp:extent cx="2108106" cy="2970606"/>
            <wp:effectExtent l="0" t="0" r="6985" b="1270"/>
            <wp:docPr id="18" name="Рисунок 18" descr="Нюша | Шарарам вики | Fand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юша | Шарарам вики | Fando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08" cy="2997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lastRenderedPageBreak/>
        <w:t xml:space="preserve">6.  Произнеси скороговорку:  </w:t>
      </w:r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36"/>
          <w:szCs w:val="36"/>
        </w:rPr>
      </w:pPr>
      <w:r>
        <w:rPr>
          <w:noProof/>
        </w:rPr>
        <w:drawing>
          <wp:inline distT="0" distB="0" distL="0" distR="0">
            <wp:extent cx="3914775" cy="3796995"/>
            <wp:effectExtent l="0" t="0" r="0" b="0"/>
            <wp:docPr id="19" name="Рисунок 19" descr="Европейская норка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Европейская норка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80" cy="379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074746" w:rsidRDefault="00074746" w:rsidP="00074746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Непременно нужно норке, чтоб такси подали к норке.</w:t>
      </w:r>
    </w:p>
    <w:p w:rsidR="00074746" w:rsidRDefault="00074746" w:rsidP="00074746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Ясно – в норковом манто не пойдёт пешком никто.</w:t>
      </w:r>
    </w:p>
    <w:p w:rsidR="00776C4B" w:rsidRDefault="00776C4B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  <w:r>
        <w:rPr>
          <w:rStyle w:val="c2"/>
          <w:color w:val="000000"/>
          <w:sz w:val="36"/>
          <w:szCs w:val="36"/>
        </w:rPr>
        <w:t xml:space="preserve">7.  Игра:  </w:t>
      </w:r>
      <w:r w:rsidRPr="005672E9">
        <w:rPr>
          <w:rStyle w:val="c2"/>
          <w:color w:val="000000"/>
          <w:sz w:val="36"/>
          <w:szCs w:val="36"/>
        </w:rPr>
        <w:t xml:space="preserve">« </w:t>
      </w:r>
      <w:r>
        <w:rPr>
          <w:rStyle w:val="c2"/>
          <w:color w:val="000000"/>
          <w:sz w:val="36"/>
          <w:szCs w:val="36"/>
        </w:rPr>
        <w:t>Придумай предложение со словом</w:t>
      </w:r>
      <w:r w:rsidRPr="005672E9">
        <w:rPr>
          <w:rStyle w:val="c2"/>
          <w:color w:val="000000"/>
          <w:sz w:val="36"/>
          <w:szCs w:val="36"/>
        </w:rPr>
        <w:t>»</w:t>
      </w:r>
      <w:r>
        <w:rPr>
          <w:rStyle w:val="c2"/>
          <w:color w:val="000000"/>
          <w:sz w:val="36"/>
          <w:szCs w:val="36"/>
        </w:rPr>
        <w:t>.</w:t>
      </w:r>
    </w:p>
    <w:p w:rsidR="00074746" w:rsidRDefault="00074746" w:rsidP="00074746">
      <w:pPr>
        <w:pStyle w:val="c0"/>
        <w:shd w:val="clear" w:color="auto" w:fill="FFFFFF"/>
        <w:spacing w:before="0" w:beforeAutospacing="0" w:after="0" w:afterAutospacing="0"/>
        <w:rPr>
          <w:rStyle w:val="c2"/>
          <w:color w:val="000000"/>
          <w:sz w:val="36"/>
          <w:szCs w:val="36"/>
        </w:rPr>
      </w:pPr>
    </w:p>
    <w:p w:rsidR="00074746" w:rsidRDefault="00074746" w:rsidP="00776C4B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color w:val="000000"/>
          <w:sz w:val="36"/>
          <w:szCs w:val="36"/>
        </w:rPr>
      </w:pPr>
      <w:r>
        <w:rPr>
          <w:noProof/>
        </w:rPr>
        <w:drawing>
          <wp:inline distT="0" distB="0" distL="0" distR="0">
            <wp:extent cx="2828925" cy="2828925"/>
            <wp:effectExtent l="0" t="0" r="9525" b="9525"/>
            <wp:docPr id="20" name="Рисунок 20" descr="Малина Сладкая ягодка (65253): купить семена почтой в Росси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Малина Сладкая ягодка (65253): купить семена почтой в России ..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746" w:rsidRPr="004E32A9" w:rsidRDefault="00074746" w:rsidP="00074746">
      <w:pPr>
        <w:jc w:val="center"/>
        <w:rPr>
          <w:rFonts w:ascii="Times New Roman" w:hAnsi="Times New Roman" w:cs="Times New Roman"/>
          <w:sz w:val="40"/>
          <w:szCs w:val="40"/>
        </w:rPr>
      </w:pPr>
    </w:p>
    <w:sectPr w:rsidR="00074746" w:rsidRPr="004E32A9" w:rsidSect="002C05F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2307"/>
    <w:rsid w:val="00063670"/>
    <w:rsid w:val="00074746"/>
    <w:rsid w:val="000D16C7"/>
    <w:rsid w:val="00237604"/>
    <w:rsid w:val="002C05F7"/>
    <w:rsid w:val="004E32A9"/>
    <w:rsid w:val="00776C4B"/>
    <w:rsid w:val="00815A38"/>
    <w:rsid w:val="008963D8"/>
    <w:rsid w:val="009376AB"/>
    <w:rsid w:val="00D1384A"/>
    <w:rsid w:val="00F823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2307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F82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307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815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0747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2307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Balloon Text"/>
    <w:basedOn w:val="a"/>
    <w:link w:val="a4"/>
    <w:uiPriority w:val="99"/>
    <w:semiHidden/>
    <w:unhideWhenUsed/>
    <w:rsid w:val="00F82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307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815A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0747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5.jpeg"/><Relationship Id="rId28" Type="http://schemas.microsoft.com/office/2007/relationships/hdphoto" Target="media/hdphoto4.wdp"/><Relationship Id="rId10" Type="http://schemas.openxmlformats.org/officeDocument/2006/relationships/image" Target="media/image4.jpeg"/><Relationship Id="rId19" Type="http://schemas.microsoft.com/office/2007/relationships/hdphoto" Target="media/hdphoto2.wdp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microsoft.com/office/2007/relationships/hdphoto" Target="media/hdphoto3.wdp"/><Relationship Id="rId27" Type="http://schemas.openxmlformats.org/officeDocument/2006/relationships/image" Target="media/image19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359</Words>
  <Characters>2052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2</cp:revision>
  <dcterms:created xsi:type="dcterms:W3CDTF">2020-05-08T19:40:00Z</dcterms:created>
  <dcterms:modified xsi:type="dcterms:W3CDTF">2020-05-08T19:40:00Z</dcterms:modified>
</cp:coreProperties>
</file>